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ROBARDYS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Baleyswell</w:t>
      </w:r>
      <w:proofErr w:type="spellEnd"/>
      <w:r>
        <w:rPr>
          <w:rFonts w:ascii="Times New Roman" w:hAnsi="Times New Roman" w:cs="Times New Roman"/>
        </w:rPr>
        <w:t xml:space="preserve"> (? Norfolk). Smith.</w:t>
      </w:r>
    </w:p>
    <w:p w:rsidR="002E27ED" w:rsidRDefault="002E27ED" w:rsidP="002E27ED">
      <w:pPr>
        <w:rPr>
          <w:rFonts w:ascii="Times New Roman" w:hAnsi="Times New Roman" w:cs="Times New Roman"/>
        </w:rPr>
      </w:pPr>
    </w:p>
    <w:p w:rsidR="002E27ED" w:rsidRDefault="002E27ED" w:rsidP="002E27ED">
      <w:pPr>
        <w:rPr>
          <w:rFonts w:ascii="Times New Roman" w:hAnsi="Times New Roman" w:cs="Times New Roman"/>
        </w:rPr>
      </w:pPr>
    </w:p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Blached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>(q.v.) brought a plaint of debt against him,</w:t>
      </w:r>
    </w:p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Wattys</w:t>
      </w:r>
      <w:proofErr w:type="spellEnd"/>
      <w:r>
        <w:rPr>
          <w:rFonts w:ascii="Times New Roman" w:hAnsi="Times New Roman" w:cs="Times New Roman"/>
        </w:rPr>
        <w:t xml:space="preserve"> of Salle(q.v.), John </w:t>
      </w:r>
      <w:proofErr w:type="spellStart"/>
      <w:r>
        <w:rPr>
          <w:rFonts w:ascii="Times New Roman" w:hAnsi="Times New Roman" w:cs="Times New Roman"/>
        </w:rPr>
        <w:t>Crue</w:t>
      </w:r>
      <w:proofErr w:type="spellEnd"/>
      <w:r>
        <w:rPr>
          <w:rFonts w:ascii="Times New Roman" w:hAnsi="Times New Roman" w:cs="Times New Roman"/>
        </w:rPr>
        <w:t xml:space="preserve"> of Salle(q.v.) and John </w:t>
      </w:r>
      <w:proofErr w:type="spellStart"/>
      <w:r>
        <w:rPr>
          <w:rFonts w:ascii="Times New Roman" w:hAnsi="Times New Roman" w:cs="Times New Roman"/>
        </w:rPr>
        <w:t>Crotche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>(</w:t>
      </w:r>
      <w:proofErr w:type="spellStart"/>
      <w:proofErr w:type="gramEnd"/>
      <w:r>
        <w:rPr>
          <w:rFonts w:ascii="Times New Roman" w:hAnsi="Times New Roman" w:cs="Times New Roman"/>
        </w:rPr>
        <w:t>q.v</w:t>
      </w:r>
      <w:proofErr w:type="spellEnd"/>
      <w:r>
        <w:rPr>
          <w:rFonts w:ascii="Times New Roman" w:hAnsi="Times New Roman" w:cs="Times New Roman"/>
        </w:rPr>
        <w:t>).</w:t>
      </w:r>
    </w:p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[all places are in Norfolk]</w:t>
      </w:r>
    </w:p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2E27ED" w:rsidRDefault="002E27ED" w:rsidP="002E27ED">
      <w:pPr>
        <w:rPr>
          <w:rFonts w:ascii="Times New Roman" w:hAnsi="Times New Roman" w:cs="Times New Roman"/>
        </w:rPr>
      </w:pPr>
    </w:p>
    <w:p w:rsidR="002E27ED" w:rsidRDefault="002E27ED" w:rsidP="002E27ED">
      <w:pPr>
        <w:rPr>
          <w:rFonts w:ascii="Times New Roman" w:hAnsi="Times New Roman" w:cs="Times New Roman"/>
        </w:rPr>
      </w:pPr>
    </w:p>
    <w:p w:rsidR="002E27ED" w:rsidRDefault="002E27ED" w:rsidP="002E27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2017</w:t>
      </w:r>
    </w:p>
    <w:p w:rsidR="006B2F86" w:rsidRPr="00E71FC3" w:rsidRDefault="002E27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7ED" w:rsidRDefault="002E27ED" w:rsidP="00E71FC3">
      <w:r>
        <w:separator/>
      </w:r>
    </w:p>
  </w:endnote>
  <w:endnote w:type="continuationSeparator" w:id="0">
    <w:p w:rsidR="002E27ED" w:rsidRDefault="002E27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7ED" w:rsidRDefault="002E27ED" w:rsidP="00E71FC3">
      <w:r>
        <w:separator/>
      </w:r>
    </w:p>
  </w:footnote>
  <w:footnote w:type="continuationSeparator" w:id="0">
    <w:p w:rsidR="002E27ED" w:rsidRDefault="002E27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7ED"/>
    <w:rsid w:val="001A7C09"/>
    <w:rsid w:val="002E27E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1BE221-25A0-480D-BE1F-3224E4FC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E27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2017-02-19T22:47:00Z</dcterms:created>
  <dcterms:modified xsi:type="dcterms:W3CDTF">2017-02-19T22:48:00Z</dcterms:modified>
</cp:coreProperties>
</file>